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附件2</w:t>
      </w:r>
      <w:bookmarkStart w:id="1" w:name="_GoBack"/>
      <w:bookmarkEnd w:id="1"/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napToGrid w:val="0"/>
        <w:jc w:val="center"/>
        <w:rPr>
          <w:rFonts w:hint="eastAsia" w:ascii="小标宋" w:hAnsi="小标宋" w:eastAsia="小标宋" w:cs="小标宋"/>
          <w:sz w:val="40"/>
          <w:szCs w:val="40"/>
        </w:rPr>
      </w:pPr>
      <w:bookmarkStart w:id="0" w:name="_Hlk13839656"/>
      <w:r>
        <w:rPr>
          <w:rFonts w:hint="eastAsia" w:ascii="小标宋" w:hAnsi="小标宋" w:eastAsia="小标宋" w:cs="小标宋"/>
          <w:sz w:val="40"/>
          <w:szCs w:val="40"/>
        </w:rPr>
        <w:t>四川省高职院校教师教学能力大赛评审专家库推荐人选汇总表</w:t>
      </w:r>
      <w:bookmarkEnd w:id="0"/>
    </w:p>
    <w:p>
      <w:pPr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推荐单位(盖章)：</w:t>
      </w:r>
    </w:p>
    <w:tbl>
      <w:tblPr>
        <w:tblStyle w:val="7"/>
        <w:tblW w:w="14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50"/>
        <w:gridCol w:w="567"/>
        <w:gridCol w:w="709"/>
        <w:gridCol w:w="567"/>
        <w:gridCol w:w="850"/>
        <w:gridCol w:w="1276"/>
        <w:gridCol w:w="709"/>
        <w:gridCol w:w="2268"/>
        <w:gridCol w:w="1417"/>
        <w:gridCol w:w="1418"/>
        <w:gridCol w:w="226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1" w:type="dxa"/>
            <w:shd w:val="clear" w:color="000000" w:fill="EEECE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shd w:val="clear" w:color="000000" w:fill="EEECE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shd w:val="clear" w:color="000000" w:fill="EEECE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09" w:type="dxa"/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567" w:type="dxa"/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民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850" w:type="dxa"/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shd w:val="clear" w:color="000000" w:fill="EEECE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709" w:type="dxa"/>
            <w:shd w:val="clear" w:color="000000" w:fill="EEECE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2268" w:type="dxa"/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  <w:t>专业类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vertAlign w:val="superscript"/>
              </w:rPr>
              <w:t>1、2</w:t>
            </w:r>
            <w: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  <w:t>或公共课课程</w:t>
            </w:r>
          </w:p>
        </w:tc>
        <w:tc>
          <w:tcPr>
            <w:tcW w:w="1417" w:type="dxa"/>
            <w:shd w:val="clear" w:color="000000" w:fill="EEECE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推荐类别</w:t>
            </w:r>
          </w:p>
        </w:tc>
        <w:tc>
          <w:tcPr>
            <w:tcW w:w="1418" w:type="dxa"/>
            <w:shd w:val="clear" w:color="000000" w:fill="EEECE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268" w:type="dxa"/>
            <w:shd w:val="clear" w:color="000000" w:fill="EEECE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992" w:type="dxa"/>
            <w:shd w:val="clear" w:color="000000" w:fill="EEECE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ind w:left="715" w:hanging="715" w:hangingChars="298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>说明: 1.本科高校按照《普通高等学校本科专业目录（2012年）》中的专业类名称填写。</w:t>
      </w:r>
    </w:p>
    <w:p>
      <w:pPr>
        <w:snapToGrid w:val="0"/>
        <w:ind w:firstLine="550" w:firstLineChars="250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>2.高职院校按照《普通高等学校高等职业教育(专科)专业目录(2015年)》中的专业类名称填写。</w:t>
      </w:r>
    </w:p>
    <w:p>
      <w:pPr>
        <w:snapToGrid w:val="0"/>
        <w:ind w:firstLine="550" w:firstLineChars="250"/>
        <w:rPr>
          <w:rFonts w:ascii="Times New Roman" w:hAnsi="Times New Roman" w:eastAsia="宋体" w:cs="Times New Roman"/>
          <w:kern w:val="0"/>
          <w:sz w:val="22"/>
        </w:rPr>
      </w:pPr>
      <w:r>
        <w:rPr>
          <w:rFonts w:hint="eastAsia" w:ascii="Times New Roman" w:hAnsi="Times New Roman" w:eastAsia="宋体" w:cs="Times New Roman"/>
          <w:kern w:val="0"/>
          <w:sz w:val="2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 w:val="22"/>
        </w:rPr>
        <w:t>.推荐类别分别填写专业教师、课程教师、教学管理、教育研究、教学名师、成果奖主持人、项目负责人和获奖教师。</w:t>
      </w: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9B"/>
    <w:rsid w:val="00011479"/>
    <w:rsid w:val="00035E71"/>
    <w:rsid w:val="0006232A"/>
    <w:rsid w:val="000836C5"/>
    <w:rsid w:val="00093710"/>
    <w:rsid w:val="00094274"/>
    <w:rsid w:val="000B4D03"/>
    <w:rsid w:val="000F10F9"/>
    <w:rsid w:val="0010098E"/>
    <w:rsid w:val="001159AE"/>
    <w:rsid w:val="00125B89"/>
    <w:rsid w:val="00147D26"/>
    <w:rsid w:val="00150BC4"/>
    <w:rsid w:val="00152135"/>
    <w:rsid w:val="00163E32"/>
    <w:rsid w:val="001B447F"/>
    <w:rsid w:val="001B6B2C"/>
    <w:rsid w:val="001B6F13"/>
    <w:rsid w:val="001E3B77"/>
    <w:rsid w:val="0020407C"/>
    <w:rsid w:val="00207F64"/>
    <w:rsid w:val="002123C4"/>
    <w:rsid w:val="00234B79"/>
    <w:rsid w:val="002407BD"/>
    <w:rsid w:val="00243C9E"/>
    <w:rsid w:val="00250879"/>
    <w:rsid w:val="00264570"/>
    <w:rsid w:val="00270BCA"/>
    <w:rsid w:val="00275F75"/>
    <w:rsid w:val="002E7646"/>
    <w:rsid w:val="002F5560"/>
    <w:rsid w:val="00333A0D"/>
    <w:rsid w:val="00346EFE"/>
    <w:rsid w:val="0036388B"/>
    <w:rsid w:val="0036409B"/>
    <w:rsid w:val="00365F52"/>
    <w:rsid w:val="003802F4"/>
    <w:rsid w:val="00395384"/>
    <w:rsid w:val="003A3745"/>
    <w:rsid w:val="003B13F2"/>
    <w:rsid w:val="003B2323"/>
    <w:rsid w:val="00404453"/>
    <w:rsid w:val="00415CA4"/>
    <w:rsid w:val="004733B8"/>
    <w:rsid w:val="004B2C4F"/>
    <w:rsid w:val="004B7AF6"/>
    <w:rsid w:val="004C68C1"/>
    <w:rsid w:val="004E1EF9"/>
    <w:rsid w:val="004E5690"/>
    <w:rsid w:val="005365C7"/>
    <w:rsid w:val="0056099B"/>
    <w:rsid w:val="005C4D84"/>
    <w:rsid w:val="005D129F"/>
    <w:rsid w:val="005D5638"/>
    <w:rsid w:val="005F6072"/>
    <w:rsid w:val="00600D9C"/>
    <w:rsid w:val="006318DE"/>
    <w:rsid w:val="00641516"/>
    <w:rsid w:val="00641B1F"/>
    <w:rsid w:val="00673E74"/>
    <w:rsid w:val="006B02CA"/>
    <w:rsid w:val="006D5BEB"/>
    <w:rsid w:val="006E2546"/>
    <w:rsid w:val="006F2C7D"/>
    <w:rsid w:val="006F3649"/>
    <w:rsid w:val="00706305"/>
    <w:rsid w:val="007172B7"/>
    <w:rsid w:val="007240B0"/>
    <w:rsid w:val="007907CC"/>
    <w:rsid w:val="007B7BFD"/>
    <w:rsid w:val="007F1F8D"/>
    <w:rsid w:val="00831585"/>
    <w:rsid w:val="00891E10"/>
    <w:rsid w:val="008A7410"/>
    <w:rsid w:val="008C3266"/>
    <w:rsid w:val="009312C4"/>
    <w:rsid w:val="00943572"/>
    <w:rsid w:val="009673F2"/>
    <w:rsid w:val="009719A6"/>
    <w:rsid w:val="00974FB9"/>
    <w:rsid w:val="00984C4D"/>
    <w:rsid w:val="00990027"/>
    <w:rsid w:val="009F30D4"/>
    <w:rsid w:val="00A11B7A"/>
    <w:rsid w:val="00A255B5"/>
    <w:rsid w:val="00A435CA"/>
    <w:rsid w:val="00A46665"/>
    <w:rsid w:val="00A9770F"/>
    <w:rsid w:val="00AA1D95"/>
    <w:rsid w:val="00AD2C45"/>
    <w:rsid w:val="00AD4CAD"/>
    <w:rsid w:val="00B15CCB"/>
    <w:rsid w:val="00B16EDE"/>
    <w:rsid w:val="00B17638"/>
    <w:rsid w:val="00B408A0"/>
    <w:rsid w:val="00B747EC"/>
    <w:rsid w:val="00B74AE2"/>
    <w:rsid w:val="00BC57AF"/>
    <w:rsid w:val="00BC5BA0"/>
    <w:rsid w:val="00BC65C3"/>
    <w:rsid w:val="00BE2FE4"/>
    <w:rsid w:val="00BE50FB"/>
    <w:rsid w:val="00C013D6"/>
    <w:rsid w:val="00C017C8"/>
    <w:rsid w:val="00C04B12"/>
    <w:rsid w:val="00C105D7"/>
    <w:rsid w:val="00C34328"/>
    <w:rsid w:val="00C366E7"/>
    <w:rsid w:val="00CA48D8"/>
    <w:rsid w:val="00CE6812"/>
    <w:rsid w:val="00D17BB2"/>
    <w:rsid w:val="00D33001"/>
    <w:rsid w:val="00D84028"/>
    <w:rsid w:val="00DD420B"/>
    <w:rsid w:val="00E023B1"/>
    <w:rsid w:val="00E05244"/>
    <w:rsid w:val="00E55BAF"/>
    <w:rsid w:val="00E77C91"/>
    <w:rsid w:val="00E85214"/>
    <w:rsid w:val="00EB165F"/>
    <w:rsid w:val="00EB51CF"/>
    <w:rsid w:val="00EE16F0"/>
    <w:rsid w:val="00EE56C8"/>
    <w:rsid w:val="00EF3BB8"/>
    <w:rsid w:val="00F316C0"/>
    <w:rsid w:val="00F342C7"/>
    <w:rsid w:val="00F4193C"/>
    <w:rsid w:val="00F85B54"/>
    <w:rsid w:val="00FA4E29"/>
    <w:rsid w:val="00FE5395"/>
    <w:rsid w:val="00FF023A"/>
    <w:rsid w:val="00FF4CEC"/>
    <w:rsid w:val="00FF62CF"/>
    <w:rsid w:val="023F7999"/>
    <w:rsid w:val="06520E49"/>
    <w:rsid w:val="1CDE2BB2"/>
    <w:rsid w:val="3B04149A"/>
    <w:rsid w:val="3B13183D"/>
    <w:rsid w:val="42BB1EFD"/>
    <w:rsid w:val="46EC2EDD"/>
    <w:rsid w:val="526E4EAF"/>
    <w:rsid w:val="647852C3"/>
    <w:rsid w:val="65CE2EE4"/>
    <w:rsid w:val="6B277E5D"/>
    <w:rsid w:val="7C7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脚注文本 字符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1E678-0848-433A-BACE-65AB9E6A04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356</Words>
  <Characters>2035</Characters>
  <Lines>16</Lines>
  <Paragraphs>4</Paragraphs>
  <TotalTime>16</TotalTime>
  <ScaleCrop>false</ScaleCrop>
  <LinksUpToDate>false</LinksUpToDate>
  <CharactersWithSpaces>2387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cap</dc:creator>
  <cp:lastModifiedBy>星星之火</cp:lastModifiedBy>
  <dcterms:modified xsi:type="dcterms:W3CDTF">2019-07-16T01:10:14Z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